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483F267A" w:rsidR="002F1804" w:rsidRPr="00142DE9" w:rsidRDefault="00DA7E55" w:rsidP="0CD0C847">
            <w:pPr>
              <w:widowControl w:val="0"/>
              <w:spacing w:line="259" w:lineRule="auto"/>
            </w:pPr>
            <w:r w:rsidRPr="00DA7E55">
              <w:t>AM11</w:t>
            </w:r>
            <w:r w:rsidR="00DA74FB">
              <w:t>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0E6F470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5E7392">
              <w:rPr>
                <w:rFonts w:eastAsia="Arial" w:cs="Arial"/>
                <w:i/>
                <w:iCs/>
                <w:color w:val="E36C0A" w:themeColor="accent6" w:themeShade="BF"/>
              </w:rPr>
              <w:t>11</w:t>
            </w:r>
            <w:r w:rsidR="00DA74FB">
              <w:rPr>
                <w:rFonts w:eastAsia="Arial" w:cs="Arial"/>
                <w:i/>
                <w:iCs/>
                <w:color w:val="E36C0A" w:themeColor="accent6" w:themeShade="BF"/>
              </w:rPr>
              <w:t>A</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5E7392">
              <w:rPr>
                <w:rFonts w:eastAsia="Arial" w:cs="Arial"/>
                <w:i/>
                <w:iCs/>
                <w:color w:val="E36C0A" w:themeColor="accent6" w:themeShade="BF"/>
              </w:rPr>
              <w:t>11</w:t>
            </w:r>
            <w:r w:rsidR="00DA74FB">
              <w:rPr>
                <w:rFonts w:eastAsia="Arial" w:cs="Arial"/>
                <w:i/>
                <w:iCs/>
                <w:color w:val="E36C0A" w:themeColor="accent6" w:themeShade="BF"/>
              </w:rPr>
              <w:t>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0600FA7D"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042F8A">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3FB23C27" w:rsidR="002F1804" w:rsidRPr="00142DE9" w:rsidRDefault="00AC1DF0">
            <w:pPr>
              <w:widowControl w:val="0"/>
              <w:rPr>
                <w:i/>
                <w:iCs/>
              </w:rPr>
            </w:pPr>
            <w:r w:rsidRPr="00142DE9">
              <w:rPr>
                <w:i/>
                <w:iCs/>
              </w:rPr>
              <w:t xml:space="preserve">text (max. </w:t>
            </w:r>
            <w:r w:rsidR="003348C6">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A3766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A3766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1D258F26" w:rsidR="002F1804" w:rsidRPr="00142DE9" w:rsidRDefault="00994CC6" w:rsidP="00B309B9">
            <w:pPr>
              <w:widowControl w:val="0"/>
              <w:rPr>
                <w:i/>
                <w:iCs/>
                <w:color w:val="1155CC"/>
              </w:rPr>
            </w:pPr>
            <w:r w:rsidRPr="00994CC6">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A3766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D2B9" w14:textId="77777777" w:rsidR="00A37669" w:rsidRDefault="00A37669">
      <w:r>
        <w:separator/>
      </w:r>
    </w:p>
  </w:endnote>
  <w:endnote w:type="continuationSeparator" w:id="0">
    <w:p w14:paraId="06339310" w14:textId="77777777" w:rsidR="00A37669" w:rsidRDefault="00A37669">
      <w:r>
        <w:continuationSeparator/>
      </w:r>
    </w:p>
  </w:endnote>
  <w:endnote w:type="continuationNotice" w:id="1">
    <w:p w14:paraId="4C2FC9FA" w14:textId="77777777" w:rsidR="00A37669" w:rsidRDefault="00A37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E294" w14:textId="77777777" w:rsidR="00A37669" w:rsidRDefault="00A37669">
      <w:r>
        <w:separator/>
      </w:r>
    </w:p>
  </w:footnote>
  <w:footnote w:type="continuationSeparator" w:id="0">
    <w:p w14:paraId="62CDC3BC" w14:textId="77777777" w:rsidR="00A37669" w:rsidRDefault="00A37669">
      <w:r>
        <w:continuationSeparator/>
      </w:r>
    </w:p>
  </w:footnote>
  <w:footnote w:type="continuationNotice" w:id="1">
    <w:p w14:paraId="0CC95234" w14:textId="77777777" w:rsidR="00A37669" w:rsidRDefault="00A37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21519ACA"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AM11</w:t>
    </w:r>
    <w:r w:rsidR="00DA74FB">
      <w:rPr>
        <w:rFonts w:eastAsia="Roboto" w:cs="Roboto"/>
        <w:color w:val="666666"/>
        <w:sz w:val="16"/>
        <w:szCs w:val="16"/>
      </w:rPr>
      <w:t>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2F8A"/>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48C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1D6"/>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E7392"/>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4F47"/>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94CC6"/>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669"/>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37AA9"/>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2632"/>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4FB"/>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